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5" w:rsidRDefault="00975FF5" w:rsidP="00621D41">
      <w:pPr>
        <w:jc w:val="center"/>
        <w:rPr>
          <w:rFonts w:ascii="Sybil Green" w:hAnsi="Sybil Gree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EF0BC4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bil Green" w:hAnsi="Sybil Gree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EF0BC4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Extra Credit Opportunity</w:t>
      </w:r>
    </w:p>
    <w:p w:rsidR="00621D41" w:rsidRPr="000E79D0" w:rsidRDefault="00621D41" w:rsidP="00621D41">
      <w:pPr>
        <w:jc w:val="center"/>
        <w:rPr>
          <w:rFonts w:ascii="Sybil Green" w:hAnsi="Sybil Gree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EF0BC4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E79D0">
        <w:rPr>
          <w:rFonts w:ascii="Sybil Green" w:hAnsi="Sybil Gree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EF0BC4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The Incredible Edible Cell</w:t>
      </w:r>
    </w:p>
    <w:p w:rsidR="00621D41" w:rsidRPr="000E79D0" w:rsidRDefault="00621D41" w:rsidP="000E79D0">
      <w:pPr>
        <w:spacing w:after="0"/>
        <w:jc w:val="center"/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E79D0"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You </w:t>
      </w:r>
      <w:r w:rsidR="00975FF5"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may</w:t>
      </w:r>
      <w:r w:rsidRPr="000E79D0"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construct a model of a plant OR animal cell. All</w:t>
      </w:r>
    </w:p>
    <w:p w:rsidR="00975FF5" w:rsidRPr="000E79D0" w:rsidRDefault="00621D41" w:rsidP="00975FF5">
      <w:pPr>
        <w:spacing w:after="0"/>
        <w:jc w:val="center"/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E79D0"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models</w:t>
      </w:r>
      <w:proofErr w:type="gramEnd"/>
      <w:r w:rsidRPr="000E79D0"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must be made out of edible materials that will remain fresh at </w:t>
      </w:r>
    </w:p>
    <w:p w:rsidR="00621D41" w:rsidRPr="000E79D0" w:rsidRDefault="00975FF5" w:rsidP="00975FF5">
      <w:pPr>
        <w:spacing w:after="0"/>
        <w:jc w:val="center"/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5FF5">
        <w:rPr>
          <w:rFonts w:ascii="Wickenden Cafe NDP" w:hAnsi="Wickenden Cafe NDP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a</w:t>
      </w:r>
      <w:r w:rsidR="00621D41" w:rsidRPr="00975FF5">
        <w:rPr>
          <w:rFonts w:ascii="Wickenden Cafe NDP" w:hAnsi="Wickenden Cafe NDP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void using materials that</w:t>
      </w:r>
      <w:r w:rsidRPr="00975FF5">
        <w:rPr>
          <w:rFonts w:ascii="Wickenden Cafe NDP" w:hAnsi="Wickenden Cafe NDP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have an unpleasant odor</w:t>
      </w:r>
    </w:p>
    <w:p w:rsidR="000E79D0" w:rsidRPr="00621D41" w:rsidRDefault="000E79D0" w:rsidP="000E79D0">
      <w:pPr>
        <w:spacing w:after="0"/>
        <w:jc w:val="center"/>
        <w:rPr>
          <w:rFonts w:ascii="Wickenden Cafe NDP" w:hAnsi="Wickenden Cafe NDP"/>
          <w:sz w:val="24"/>
          <w:szCs w:val="24"/>
        </w:rPr>
      </w:pP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Wickenden Cafe NDP" w:hAnsi="Wickenden Cafe NDP"/>
          <w:sz w:val="24"/>
          <w:szCs w:val="24"/>
        </w:rPr>
        <w:t xml:space="preserve">Each model must include all of the following organelles: </w:t>
      </w: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Cell wall (if plant cell) </w:t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Ribosomes </w:t>
      </w: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Cell membrane</w:t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  <w:t xml:space="preserve"> </w:t>
      </w: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</w:t>
      </w:r>
      <w:bookmarkStart w:id="0" w:name="_GoBack"/>
      <w:bookmarkEnd w:id="0"/>
      <w:r w:rsidRPr="00621D41">
        <w:rPr>
          <w:rFonts w:ascii="Wickenden Cafe NDP" w:hAnsi="Wickenden Cafe NDP"/>
          <w:sz w:val="24"/>
          <w:szCs w:val="24"/>
        </w:rPr>
        <w:t xml:space="preserve">Mitochondria </w:t>
      </w: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Nucleus </w:t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Vacuoles </w:t>
      </w: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Cytoplasm </w:t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Lysosomes (if animal cell) </w:t>
      </w: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Endoplasmic Reticulum</w:t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</w:r>
      <w:r w:rsidRPr="00621D41">
        <w:rPr>
          <w:rFonts w:ascii="Wickenden Cafe NDP" w:hAnsi="Wickenden Cafe NDP"/>
          <w:sz w:val="24"/>
          <w:szCs w:val="24"/>
        </w:rPr>
        <w:tab/>
        <w:t xml:space="preserve"> </w:t>
      </w: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Chloroplasts (if plant cell) </w:t>
      </w:r>
    </w:p>
    <w:p w:rsidR="00621D41" w:rsidRPr="00621D41" w:rsidRDefault="00621D41" w:rsidP="000E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t>•</w:t>
      </w:r>
      <w:r w:rsidRPr="00621D41">
        <w:rPr>
          <w:rFonts w:ascii="Wickenden Cafe NDP" w:hAnsi="Wickenden Cafe NDP"/>
          <w:sz w:val="24"/>
          <w:szCs w:val="24"/>
        </w:rPr>
        <w:t xml:space="preserve"> Golgi Bodies </w:t>
      </w:r>
    </w:p>
    <w:p w:rsidR="00621D41" w:rsidRPr="000E79D0" w:rsidRDefault="00621D41" w:rsidP="00621D41">
      <w:pPr>
        <w:spacing w:after="0"/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E79D0">
        <w:rPr>
          <w:rFonts w:ascii="Wickenden Cafe NDP" w:hAnsi="Wickenden Cafe NDP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Grading: </w:t>
      </w:r>
    </w:p>
    <w:p w:rsidR="00621D41" w:rsidRPr="00621D41" w:rsidRDefault="00621D41" w:rsidP="00621D41">
      <w:pPr>
        <w:spacing w:after="0"/>
        <w:rPr>
          <w:rFonts w:ascii="Wickenden Cafe NDP" w:hAnsi="Wickenden Cafe NDP"/>
          <w:sz w:val="24"/>
          <w:szCs w:val="24"/>
        </w:rPr>
      </w:pPr>
      <w:r w:rsidRPr="00621D41">
        <w:rPr>
          <w:rFonts w:ascii="Wickenden Cafe NDP" w:hAnsi="Wickenden Cafe NDP"/>
          <w:sz w:val="24"/>
          <w:szCs w:val="24"/>
        </w:rPr>
        <w:t xml:space="preserve">Grades will be based on the following questions: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21D41">
        <w:rPr>
          <w:rFonts w:ascii="Wickenden Cafe NDP" w:hAnsi="Wickenden Cafe NDP"/>
          <w:sz w:val="24"/>
          <w:szCs w:val="24"/>
        </w:rPr>
        <w:t xml:space="preserve"> Is your name on the project?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21D41">
        <w:rPr>
          <w:rFonts w:ascii="Wickenden Cafe NDP" w:hAnsi="Wickenden Cafe NDP"/>
          <w:sz w:val="24"/>
          <w:szCs w:val="24"/>
        </w:rPr>
        <w:t xml:space="preserve"> Is the cell type identified? Tell if it is a plant or animal cell.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21D41">
        <w:rPr>
          <w:rFonts w:ascii="Wickenden Cafe NDP" w:hAnsi="Wickenden Cafe NDP"/>
          <w:sz w:val="24"/>
          <w:szCs w:val="24"/>
        </w:rPr>
        <w:t xml:space="preserve"> Is the model a 3-D representation of a plant or animal cell?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21D41">
        <w:rPr>
          <w:rFonts w:ascii="Wickenden Cafe NDP" w:hAnsi="Wickenden Cafe NDP"/>
          <w:sz w:val="24"/>
          <w:szCs w:val="24"/>
        </w:rPr>
        <w:t xml:space="preserve"> Are all the organelles included? (10 for plants cells, 9 for animal cells)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 w:rsidRPr="00621D4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21D41">
        <w:rPr>
          <w:rFonts w:ascii="Wickenden Cafe NDP" w:hAnsi="Wickenden Cafe NDP"/>
          <w:sz w:val="24"/>
          <w:szCs w:val="24"/>
        </w:rPr>
        <w:t xml:space="preserve"> Are the organelles correctly labeled? Each organelle must be labeled with its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>
        <w:rPr>
          <w:rFonts w:ascii="Wickenden Cafe NDP" w:hAnsi="Wickenden Cafe NDP"/>
          <w:sz w:val="24"/>
          <w:szCs w:val="24"/>
        </w:rPr>
        <w:t xml:space="preserve">  ``</w:t>
      </w:r>
      <w:r w:rsidRPr="00621D41">
        <w:rPr>
          <w:rFonts w:ascii="Wickenden Cafe NDP" w:hAnsi="Wickenden Cafe NDP"/>
          <w:sz w:val="24"/>
          <w:szCs w:val="24"/>
        </w:rPr>
        <w:t xml:space="preserve">name and function. You may label each organelle or use a key. </w:t>
      </w:r>
    </w:p>
    <w:p w:rsidR="00621D41" w:rsidRPr="00621D41" w:rsidRDefault="00621D41" w:rsidP="00621D41">
      <w:pPr>
        <w:spacing w:after="0"/>
        <w:ind w:firstLine="720"/>
        <w:rPr>
          <w:rFonts w:ascii="Wickenden Cafe NDP" w:hAnsi="Wickenden Cafe NDP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FC"/>
      </w:r>
      <w:r w:rsidRPr="00621D41">
        <w:rPr>
          <w:rFonts w:ascii="Wickenden Cafe NDP" w:hAnsi="Wickenden Cafe NDP"/>
        </w:rPr>
        <w:t xml:space="preserve"> </w:t>
      </w:r>
      <w:r w:rsidRPr="00621D41">
        <w:rPr>
          <w:rFonts w:ascii="Wickenden Cafe NDP" w:hAnsi="Wickenden Cafe NDP"/>
          <w:sz w:val="24"/>
          <w:szCs w:val="24"/>
        </w:rPr>
        <w:t xml:space="preserve">Are the relationships between the parts (if any) shown correctly? Are the </w:t>
      </w:r>
      <w:r w:rsidR="00975FF5">
        <w:rPr>
          <w:rFonts w:ascii="Wickenden Cafe NDP" w:hAnsi="Wickenden Cafe NDP"/>
          <w:sz w:val="24"/>
          <w:szCs w:val="24"/>
        </w:rPr>
        <w:t xml:space="preserve"> </w:t>
      </w:r>
      <w:r>
        <w:rPr>
          <w:rFonts w:ascii="Wickenden Cafe NDP" w:hAnsi="Wickenden Cafe NDP"/>
          <w:sz w:val="24"/>
          <w:szCs w:val="24"/>
        </w:rPr>
        <w:t xml:space="preserve">  </w:t>
      </w:r>
      <w:r w:rsidRPr="00621D41">
        <w:rPr>
          <w:rFonts w:ascii="Wickenden Cafe NDP" w:hAnsi="Wickenden Cafe NDP"/>
          <w:sz w:val="24"/>
          <w:szCs w:val="24"/>
        </w:rPr>
        <w:t xml:space="preserve">ribosomes on the endoplasmic reticulum? Is the endoplasmic reticulum </w:t>
      </w:r>
      <w:r>
        <w:rPr>
          <w:rFonts w:ascii="Wickenden Cafe NDP" w:hAnsi="Wickenden Cafe NDP"/>
          <w:sz w:val="24"/>
          <w:szCs w:val="24"/>
        </w:rPr>
        <w:t xml:space="preserve">  </w:t>
      </w:r>
      <w:r w:rsidRPr="00621D41">
        <w:rPr>
          <w:rFonts w:ascii="Wickenden Cafe NDP" w:hAnsi="Wickenden Cafe NDP"/>
          <w:sz w:val="24"/>
          <w:szCs w:val="24"/>
        </w:rPr>
        <w:t xml:space="preserve">near the nucleus? If a plant cell, are the chloroplasts around the vacuole? </w:t>
      </w:r>
    </w:p>
    <w:p w:rsidR="00975FF5" w:rsidRDefault="00975FF5" w:rsidP="000E79D0">
      <w:pPr>
        <w:jc w:val="center"/>
        <w:rPr>
          <w:rFonts w:ascii="Wickenden Cafe NDP" w:hAnsi="Wickenden Cafe NDP"/>
          <w:sz w:val="24"/>
          <w:szCs w:val="24"/>
        </w:rPr>
      </w:pPr>
    </w:p>
    <w:p w:rsidR="000E79D0" w:rsidRDefault="00621D41" w:rsidP="000E79D0">
      <w:pPr>
        <w:jc w:val="center"/>
        <w:rPr>
          <w:rFonts w:ascii="Wickenden Cafe NDP" w:hAnsi="Wickenden Cafe NDP"/>
          <w:sz w:val="24"/>
          <w:szCs w:val="24"/>
        </w:rPr>
      </w:pPr>
      <w:r w:rsidRPr="000E79D0">
        <w:rPr>
          <w:rFonts w:ascii="Wickenden Cafe NDP" w:hAnsi="Wickenden Cafe NDP"/>
          <w:sz w:val="24"/>
          <w:szCs w:val="24"/>
        </w:rPr>
        <w:t xml:space="preserve">You may use the following materials, but they cannot count as part of the </w:t>
      </w:r>
      <w:proofErr w:type="spellStart"/>
      <w:r w:rsidRPr="000E79D0">
        <w:rPr>
          <w:rFonts w:ascii="Wickenden Cafe NDP" w:hAnsi="Wickenden Cafe NDP"/>
          <w:sz w:val="24"/>
          <w:szCs w:val="24"/>
        </w:rPr>
        <w:t>cell</w:t>
      </w:r>
      <w:proofErr w:type="gramStart"/>
      <w:r w:rsidRPr="000E79D0">
        <w:rPr>
          <w:rFonts w:ascii="Wickenden Cafe NDP" w:hAnsi="Wickenden Cafe NDP"/>
          <w:sz w:val="24"/>
          <w:szCs w:val="24"/>
        </w:rPr>
        <w:t>:</w:t>
      </w:r>
      <w:r w:rsidR="000E79D0">
        <w:rPr>
          <w:rFonts w:ascii="Wickenden Cafe NDP" w:hAnsi="Wickenden Cafe NDP"/>
          <w:sz w:val="24"/>
          <w:szCs w:val="24"/>
        </w:rPr>
        <w:t>C</w:t>
      </w:r>
      <w:r w:rsidRPr="000E79D0">
        <w:rPr>
          <w:rFonts w:ascii="Wickenden Cafe NDP" w:hAnsi="Wickenden Cafe NDP"/>
          <w:sz w:val="24"/>
          <w:szCs w:val="24"/>
        </w:rPr>
        <w:t>ontainer</w:t>
      </w:r>
      <w:proofErr w:type="spellEnd"/>
      <w:proofErr w:type="gramEnd"/>
      <w:r w:rsidRPr="000E79D0">
        <w:rPr>
          <w:rFonts w:ascii="Wickenden Cafe NDP" w:hAnsi="Wickenden Cafe NDP"/>
          <w:sz w:val="24"/>
          <w:szCs w:val="24"/>
        </w:rPr>
        <w:t>, plastic wrap, paper, or toothpicks</w:t>
      </w:r>
    </w:p>
    <w:p w:rsidR="00621D41" w:rsidRPr="000E79D0" w:rsidRDefault="00621D41" w:rsidP="00621D41">
      <w:pPr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BONUS: You </w:t>
      </w:r>
      <w:r w:rsidR="00975FF5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could be awarded with a bonus (10</w:t>
      </w:r>
      <w:r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extra cre</w:t>
      </w:r>
      <w:r w:rsidR="000E79D0"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dit points) if your project is </w:t>
      </w:r>
      <w:r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selected to be the Most Accurate, Most Attractive, or Mos</w:t>
      </w:r>
      <w:r w:rsidR="000E79D0"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 Disgusting. Students will </w:t>
      </w:r>
      <w:r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vote to decid</w:t>
      </w:r>
      <w:r w:rsidR="000E79D0" w:rsidRPr="000E79D0">
        <w:rPr>
          <w:rFonts w:ascii="Wickenden Cafe NDP" w:hAnsi="Wickenden Cafe NDP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 the winner in each category. </w:t>
      </w:r>
    </w:p>
    <w:p w:rsidR="00621D41" w:rsidRDefault="000E79D0" w:rsidP="000E79D0">
      <w:pPr>
        <w:ind w:left="64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68AF" wp14:editId="53C7EA06">
                <wp:simplePos x="0" y="0"/>
                <wp:positionH relativeFrom="column">
                  <wp:posOffset>4429125</wp:posOffset>
                </wp:positionH>
                <wp:positionV relativeFrom="paragraph">
                  <wp:posOffset>257175</wp:posOffset>
                </wp:positionV>
                <wp:extent cx="17145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D0" w:rsidRPr="000E79D0" w:rsidRDefault="000E79D0" w:rsidP="000E79D0">
                            <w:pPr>
                              <w:spacing w:before="120"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E79D0">
                              <w:rPr>
                                <w:sz w:val="32"/>
                                <w:szCs w:val="32"/>
                              </w:rPr>
                              <w:t>Mitochondria</w:t>
                            </w:r>
                          </w:p>
                          <w:p w:rsidR="000E79D0" w:rsidRPr="000E79D0" w:rsidRDefault="000E79D0" w:rsidP="000E79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9D0">
                              <w:rPr>
                                <w:sz w:val="20"/>
                                <w:szCs w:val="20"/>
                              </w:rPr>
                              <w:t>Powerhouse of the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20.25pt;width:1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O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15P54s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">
                <v:textbox style="mso-fit-shape-to-text:t">
                  <w:txbxContent>
                    <w:p w:rsidR="000E79D0" w:rsidRPr="000E79D0" w:rsidRDefault="000E79D0" w:rsidP="000E79D0">
                      <w:pPr>
                        <w:spacing w:before="120"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E79D0">
                        <w:rPr>
                          <w:sz w:val="32"/>
                          <w:szCs w:val="32"/>
                        </w:rPr>
                        <w:t>Mitochondria</w:t>
                      </w:r>
                    </w:p>
                    <w:p w:rsidR="000E79D0" w:rsidRPr="000E79D0" w:rsidRDefault="000E79D0" w:rsidP="000E79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79D0">
                        <w:rPr>
                          <w:sz w:val="20"/>
                          <w:szCs w:val="20"/>
                        </w:rPr>
                        <w:t>Powerhouse of the Cell</w:t>
                      </w:r>
                    </w:p>
                  </w:txbxContent>
                </v:textbox>
              </v:shape>
            </w:pict>
          </mc:Fallback>
        </mc:AlternateContent>
      </w:r>
      <w:r w:rsidR="00621D41">
        <w:t xml:space="preserve">Example of label: </w:t>
      </w:r>
    </w:p>
    <w:p w:rsidR="00621D41" w:rsidRDefault="00621D41" w:rsidP="00621D41"/>
    <w:p w:rsidR="000E79D0" w:rsidRDefault="000E79D0" w:rsidP="00621D41"/>
    <w:p w:rsidR="00FA6C1E" w:rsidRDefault="00621D41" w:rsidP="00621D41">
      <w:r>
        <w:t xml:space="preserve">PROJECT DUE: </w:t>
      </w:r>
      <w:r w:rsidR="000E79D0">
        <w:t>____________________</w:t>
      </w:r>
    </w:p>
    <w:sectPr w:rsidR="00FA6C1E" w:rsidSect="000E7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bil Green">
    <w:altName w:val="Franklin Gothic Medium Cond"/>
    <w:charset w:val="00"/>
    <w:family w:val="auto"/>
    <w:pitch w:val="variable"/>
    <w:sig w:usb0="00000003" w:usb1="00000002" w:usb2="00000000" w:usb3="00000000" w:csb0="00000001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1"/>
    <w:rsid w:val="000E79D0"/>
    <w:rsid w:val="00621D41"/>
    <w:rsid w:val="00927BAF"/>
    <w:rsid w:val="00975FF5"/>
    <w:rsid w:val="00E500FE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067A-6E6E-4516-8AC2-63F8C65D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M. CASTILLO</dc:creator>
  <cp:lastModifiedBy>Administrator</cp:lastModifiedBy>
  <cp:revision>2</cp:revision>
  <dcterms:created xsi:type="dcterms:W3CDTF">2014-12-07T17:04:00Z</dcterms:created>
  <dcterms:modified xsi:type="dcterms:W3CDTF">2014-12-07T17:04:00Z</dcterms:modified>
</cp:coreProperties>
</file>